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E0811" w:rsidP="00DB5B94">
            <w:pPr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FF645A">
              <w:rPr>
                <w:szCs w:val="26"/>
              </w:rPr>
              <w:t>32/5-752</w:t>
            </w:r>
          </w:p>
        </w:tc>
      </w:tr>
    </w:tbl>
    <w:p w:rsidR="00726148" w:rsidRDefault="00726148" w:rsidP="0046660D">
      <w:pPr>
        <w:jc w:val="center"/>
      </w:pPr>
    </w:p>
    <w:p w:rsidR="00AF69C8" w:rsidRDefault="00867C50" w:rsidP="00AF69C8">
      <w:pPr>
        <w:autoSpaceDE w:val="0"/>
        <w:autoSpaceDN w:val="0"/>
        <w:adjustRightInd w:val="0"/>
        <w:ind w:firstLine="709"/>
        <w:jc w:val="center"/>
        <w:rPr>
          <w:bCs/>
          <w:szCs w:val="26"/>
        </w:rPr>
      </w:pPr>
      <w:r>
        <w:rPr>
          <w:bCs/>
          <w:szCs w:val="26"/>
        </w:rPr>
        <w:t>О внесении изменения</w:t>
      </w:r>
      <w:r w:rsidR="00AF69C8" w:rsidRPr="00414D57">
        <w:rPr>
          <w:bCs/>
          <w:szCs w:val="26"/>
        </w:rPr>
        <w:t xml:space="preserve"> в решение </w:t>
      </w:r>
      <w:r w:rsidR="00AF69C8">
        <w:rPr>
          <w:bCs/>
          <w:szCs w:val="26"/>
        </w:rPr>
        <w:t>Г</w:t>
      </w:r>
      <w:r w:rsidR="00AF69C8" w:rsidRPr="00414D57">
        <w:rPr>
          <w:bCs/>
          <w:szCs w:val="26"/>
        </w:rPr>
        <w:t xml:space="preserve">ородского Совета от 26.03.2019 </w:t>
      </w:r>
      <w:r w:rsidR="00AF69C8">
        <w:rPr>
          <w:bCs/>
          <w:szCs w:val="26"/>
        </w:rPr>
        <w:t xml:space="preserve">         </w:t>
      </w:r>
      <w:r w:rsidR="00E90DAE">
        <w:rPr>
          <w:bCs/>
          <w:szCs w:val="26"/>
        </w:rPr>
        <w:t xml:space="preserve">  </w:t>
      </w:r>
      <w:bookmarkStart w:id="0" w:name="_GoBack"/>
      <w:bookmarkEnd w:id="0"/>
      <w:r w:rsidR="00AF69C8" w:rsidRPr="00414D57">
        <w:rPr>
          <w:bCs/>
          <w:szCs w:val="26"/>
        </w:rPr>
        <w:t>№ 12/5-268 «О приостановлении предоставления 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Норильск, и внесении изменения в отдельное Решение Городского Совета»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7E0811" w:rsidRPr="00AF69C8" w:rsidRDefault="002D745F" w:rsidP="00AF69C8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В </w:t>
      </w:r>
      <w:r w:rsidR="00AF69C8" w:rsidRPr="00025D02">
        <w:rPr>
          <w:szCs w:val="26"/>
        </w:rPr>
        <w:t xml:space="preserve">соответствии со </w:t>
      </w:r>
      <w:hyperlink r:id="rId9" w:history="1">
        <w:r w:rsidR="00AF69C8" w:rsidRPr="00025D02">
          <w:rPr>
            <w:szCs w:val="26"/>
          </w:rPr>
          <w:t>статьей 28</w:t>
        </w:r>
      </w:hyperlink>
      <w:r w:rsidR="00AF69C8" w:rsidRPr="00025D02">
        <w:rPr>
          <w:szCs w:val="26"/>
        </w:rPr>
        <w:t xml:space="preserve"> Устава</w:t>
      </w:r>
      <w:r w:rsidR="00FB482D">
        <w:rPr>
          <w:szCs w:val="26"/>
        </w:rPr>
        <w:t xml:space="preserve"> городского округа город Норильск Красноярского края</w:t>
      </w:r>
      <w:r w:rsidR="00AF69C8">
        <w:rPr>
          <w:szCs w:val="26"/>
        </w:rPr>
        <w:t>, Городской Совет</w:t>
      </w:r>
    </w:p>
    <w:p w:rsidR="007E0811" w:rsidRDefault="007E0811" w:rsidP="007E0811">
      <w:pPr>
        <w:autoSpaceDE w:val="0"/>
        <w:autoSpaceDN w:val="0"/>
        <w:adjustRightInd w:val="0"/>
        <w:ind w:firstLine="709"/>
        <w:rPr>
          <w:b/>
          <w:szCs w:val="26"/>
        </w:rPr>
      </w:pPr>
    </w:p>
    <w:p w:rsidR="007E0811" w:rsidRDefault="007E0811" w:rsidP="007E0811">
      <w:pPr>
        <w:autoSpaceDE w:val="0"/>
        <w:autoSpaceDN w:val="0"/>
        <w:adjustRightInd w:val="0"/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7E0811" w:rsidRPr="005811E1" w:rsidRDefault="007E0811" w:rsidP="007E0811">
      <w:pPr>
        <w:autoSpaceDE w:val="0"/>
        <w:autoSpaceDN w:val="0"/>
        <w:adjustRightInd w:val="0"/>
        <w:ind w:firstLine="709"/>
        <w:rPr>
          <w:szCs w:val="26"/>
        </w:rPr>
      </w:pPr>
    </w:p>
    <w:p w:rsidR="00AF69C8" w:rsidRPr="00414D57" w:rsidRDefault="00AF69C8" w:rsidP="00AF69C8">
      <w:pPr>
        <w:autoSpaceDE w:val="0"/>
        <w:autoSpaceDN w:val="0"/>
        <w:adjustRightInd w:val="0"/>
        <w:ind w:firstLine="709"/>
        <w:rPr>
          <w:szCs w:val="26"/>
        </w:rPr>
      </w:pPr>
      <w:r w:rsidRPr="00414D57">
        <w:rPr>
          <w:szCs w:val="26"/>
        </w:rPr>
        <w:t xml:space="preserve">1. </w:t>
      </w:r>
      <w:r>
        <w:rPr>
          <w:szCs w:val="26"/>
        </w:rPr>
        <w:t>В</w:t>
      </w:r>
      <w:r w:rsidRPr="00414D57">
        <w:rPr>
          <w:szCs w:val="26"/>
        </w:rPr>
        <w:t xml:space="preserve">нести в решение Городского Совета от 26.03.2019 № 12/5-268 «О приостановлении предоставления 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Норильск, и внесении изменения в отдельное </w:t>
      </w:r>
      <w:r w:rsidR="00986353">
        <w:rPr>
          <w:szCs w:val="26"/>
        </w:rPr>
        <w:t>р</w:t>
      </w:r>
      <w:r w:rsidRPr="00414D57">
        <w:rPr>
          <w:szCs w:val="26"/>
        </w:rPr>
        <w:t>ешение Городского Сов</w:t>
      </w:r>
      <w:r w:rsidR="00867C50">
        <w:rPr>
          <w:szCs w:val="26"/>
        </w:rPr>
        <w:t>ета» (далее – решение) следующее изменение</w:t>
      </w:r>
      <w:r w:rsidRPr="00414D57">
        <w:rPr>
          <w:szCs w:val="26"/>
        </w:rPr>
        <w:t>:</w:t>
      </w:r>
    </w:p>
    <w:p w:rsidR="007E0811" w:rsidRDefault="002D745F" w:rsidP="00AF69C8">
      <w:pPr>
        <w:tabs>
          <w:tab w:val="left" w:pos="0"/>
        </w:tabs>
        <w:autoSpaceDE w:val="0"/>
        <w:autoSpaceDN w:val="0"/>
        <w:adjustRightInd w:val="0"/>
        <w:ind w:firstLine="709"/>
        <w:contextualSpacing/>
        <w:rPr>
          <w:rFonts w:eastAsiaTheme="minorHAnsi"/>
          <w:szCs w:val="26"/>
          <w:lang w:eastAsia="en-US"/>
        </w:rPr>
      </w:pPr>
      <w:r>
        <w:rPr>
          <w:szCs w:val="26"/>
        </w:rPr>
        <w:t xml:space="preserve"> </w:t>
      </w:r>
      <w:r w:rsidR="00AF69C8">
        <w:rPr>
          <w:szCs w:val="26"/>
        </w:rPr>
        <w:t>в</w:t>
      </w:r>
      <w:r w:rsidR="00AF69C8" w:rsidRPr="00414D57">
        <w:rPr>
          <w:szCs w:val="26"/>
        </w:rPr>
        <w:t xml:space="preserve"> пункте 7 решения цифры «01.01.2022» заменить цифрами «01.02.2023».</w:t>
      </w:r>
    </w:p>
    <w:p w:rsidR="000C3573" w:rsidRPr="000C3573" w:rsidRDefault="007E0811" w:rsidP="00AF69C8">
      <w:pPr>
        <w:pStyle w:val="a4"/>
        <w:autoSpaceDE w:val="0"/>
        <w:autoSpaceDN w:val="0"/>
        <w:adjustRightInd w:val="0"/>
        <w:ind w:left="0" w:firstLine="709"/>
        <w:rPr>
          <w:b/>
          <w:szCs w:val="26"/>
        </w:rPr>
      </w:pPr>
      <w:r>
        <w:rPr>
          <w:szCs w:val="26"/>
        </w:rPr>
        <w:t xml:space="preserve">2. </w:t>
      </w:r>
      <w:r w:rsidRPr="00AA6498">
        <w:rPr>
          <w:bCs/>
          <w:szCs w:val="26"/>
        </w:rPr>
        <w:t xml:space="preserve">Настоящее решение вступает в силу </w:t>
      </w:r>
      <w:r w:rsidRPr="00AA6498">
        <w:rPr>
          <w:szCs w:val="26"/>
        </w:rPr>
        <w:t>через десять дней со дня опубликования в газете</w:t>
      </w:r>
      <w:r w:rsidRPr="00AA6498" w:rsidDel="00AE20B4">
        <w:rPr>
          <w:bCs/>
          <w:szCs w:val="26"/>
        </w:rPr>
        <w:t xml:space="preserve"> </w:t>
      </w:r>
      <w:r w:rsidRPr="00AA6498">
        <w:rPr>
          <w:bCs/>
          <w:szCs w:val="26"/>
        </w:rPr>
        <w:t>«Заполярная правда»</w:t>
      </w:r>
      <w:r w:rsidR="0031695B">
        <w:rPr>
          <w:bCs/>
          <w:szCs w:val="26"/>
        </w:rPr>
        <w:t>.</w:t>
      </w:r>
      <w:r w:rsidRPr="000C3573">
        <w:rPr>
          <w:b/>
          <w:szCs w:val="26"/>
        </w:rPr>
        <w:t xml:space="preserve"> </w:t>
      </w:r>
    </w:p>
    <w:p w:rsidR="007D40BC" w:rsidRDefault="007D40B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9448FA" w:rsidRDefault="009448FA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AF69C8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AF69C8">
      <w:footerReference w:type="default" r:id="rId10"/>
      <w:pgSz w:w="11906" w:h="16838" w:code="9"/>
      <w:pgMar w:top="1134" w:right="1134" w:bottom="1276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A5F" w:rsidRDefault="007B3A5F" w:rsidP="00171B74">
      <w:r>
        <w:separator/>
      </w:r>
    </w:p>
  </w:endnote>
  <w:endnote w:type="continuationSeparator" w:id="0">
    <w:p w:rsidR="007B3A5F" w:rsidRDefault="007B3A5F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69C8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A5F" w:rsidRDefault="007B3A5F" w:rsidP="00171B74">
      <w:r>
        <w:separator/>
      </w:r>
    </w:p>
  </w:footnote>
  <w:footnote w:type="continuationSeparator" w:id="0">
    <w:p w:rsidR="007B3A5F" w:rsidRDefault="007B3A5F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0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27802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45364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8576A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D745F"/>
    <w:rsid w:val="002E34AA"/>
    <w:rsid w:val="002F220C"/>
    <w:rsid w:val="002F5018"/>
    <w:rsid w:val="00306295"/>
    <w:rsid w:val="0031397A"/>
    <w:rsid w:val="0031695B"/>
    <w:rsid w:val="0033512F"/>
    <w:rsid w:val="0034186C"/>
    <w:rsid w:val="0034202C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3F49ED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4B0A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723AB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20F21"/>
    <w:rsid w:val="00631298"/>
    <w:rsid w:val="00632BAC"/>
    <w:rsid w:val="00633EE2"/>
    <w:rsid w:val="00637DBA"/>
    <w:rsid w:val="00681FAB"/>
    <w:rsid w:val="00683A04"/>
    <w:rsid w:val="00686154"/>
    <w:rsid w:val="006921B8"/>
    <w:rsid w:val="00693AB2"/>
    <w:rsid w:val="006B6354"/>
    <w:rsid w:val="006B7235"/>
    <w:rsid w:val="006B7A87"/>
    <w:rsid w:val="006C51E1"/>
    <w:rsid w:val="006C58B3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3AE"/>
    <w:rsid w:val="00727498"/>
    <w:rsid w:val="00734D10"/>
    <w:rsid w:val="00744CE4"/>
    <w:rsid w:val="00745082"/>
    <w:rsid w:val="00766B11"/>
    <w:rsid w:val="00773CB3"/>
    <w:rsid w:val="00777C93"/>
    <w:rsid w:val="00782E40"/>
    <w:rsid w:val="00787DAE"/>
    <w:rsid w:val="00792995"/>
    <w:rsid w:val="00795B35"/>
    <w:rsid w:val="00796A0C"/>
    <w:rsid w:val="00796C99"/>
    <w:rsid w:val="007B1852"/>
    <w:rsid w:val="007B3A5F"/>
    <w:rsid w:val="007B7219"/>
    <w:rsid w:val="007C0F7E"/>
    <w:rsid w:val="007C7305"/>
    <w:rsid w:val="007D40BC"/>
    <w:rsid w:val="007E0811"/>
    <w:rsid w:val="007F341E"/>
    <w:rsid w:val="007F7B43"/>
    <w:rsid w:val="00802907"/>
    <w:rsid w:val="008120D4"/>
    <w:rsid w:val="00812141"/>
    <w:rsid w:val="00820247"/>
    <w:rsid w:val="008234D8"/>
    <w:rsid w:val="00833B46"/>
    <w:rsid w:val="008563D4"/>
    <w:rsid w:val="00867C50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448FA"/>
    <w:rsid w:val="00955629"/>
    <w:rsid w:val="00973ADC"/>
    <w:rsid w:val="0097654F"/>
    <w:rsid w:val="00981969"/>
    <w:rsid w:val="00985792"/>
    <w:rsid w:val="00986353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07227"/>
    <w:rsid w:val="00A102BD"/>
    <w:rsid w:val="00A322C7"/>
    <w:rsid w:val="00A3374C"/>
    <w:rsid w:val="00A36C3E"/>
    <w:rsid w:val="00A406E5"/>
    <w:rsid w:val="00A42F61"/>
    <w:rsid w:val="00A50E57"/>
    <w:rsid w:val="00A562D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AF69C8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4F8"/>
    <w:rsid w:val="00D75881"/>
    <w:rsid w:val="00D873C1"/>
    <w:rsid w:val="00D95820"/>
    <w:rsid w:val="00D95D94"/>
    <w:rsid w:val="00DB10FF"/>
    <w:rsid w:val="00DB16F1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0DAE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B482D"/>
    <w:rsid w:val="00FB6325"/>
    <w:rsid w:val="00FC0A7A"/>
    <w:rsid w:val="00FC0ABD"/>
    <w:rsid w:val="00FD26F4"/>
    <w:rsid w:val="00FD3856"/>
    <w:rsid w:val="00FD527E"/>
    <w:rsid w:val="00FD544F"/>
    <w:rsid w:val="00FD5B30"/>
    <w:rsid w:val="00FE694F"/>
    <w:rsid w:val="00FF07D4"/>
    <w:rsid w:val="00F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0B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F40433F8163BEDC045DF8511AF51CD2E033BB4C3F0207E4EB76A97C05932835F3F9F63D55FD918C5BF8F6hD6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998A8-32EE-474C-9FDB-60101FEAA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17</cp:revision>
  <cp:lastPrinted>2021-12-13T09:04:00Z</cp:lastPrinted>
  <dcterms:created xsi:type="dcterms:W3CDTF">2021-09-17T10:04:00Z</dcterms:created>
  <dcterms:modified xsi:type="dcterms:W3CDTF">2021-12-13T09:05:00Z</dcterms:modified>
</cp:coreProperties>
</file>